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9" w:rsidRPr="003932A9" w:rsidRDefault="003932A9" w:rsidP="00A07B4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A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07B49" w:rsidRPr="003932A9">
        <w:rPr>
          <w:rFonts w:ascii="Times New Roman" w:hAnsi="Times New Roman" w:cs="Times New Roman"/>
          <w:b/>
          <w:bCs/>
          <w:sz w:val="28"/>
          <w:szCs w:val="28"/>
        </w:rPr>
        <w:t>аместител</w:t>
      </w:r>
      <w:r w:rsidRPr="003932A9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="00A07B49" w:rsidRPr="003932A9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города Ставрополя, </w:t>
      </w:r>
    </w:p>
    <w:p w:rsidR="003932A9" w:rsidRDefault="00A07B49" w:rsidP="003932A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A9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 w:rsidR="003932A9" w:rsidRPr="003932A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932A9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финансов и бюджета </w:t>
      </w:r>
    </w:p>
    <w:p w:rsidR="00A07B49" w:rsidRPr="003932A9" w:rsidRDefault="00A07B49" w:rsidP="003932A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Ставрополя </w:t>
      </w:r>
    </w:p>
    <w:p w:rsidR="003932A9" w:rsidRPr="003932A9" w:rsidRDefault="003932A9" w:rsidP="00A07B4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Cs w:val="28"/>
        </w:rPr>
      </w:pPr>
    </w:p>
    <w:p w:rsidR="00A07B49" w:rsidRPr="003932A9" w:rsidRDefault="003932A9" w:rsidP="00A07B4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A9">
        <w:rPr>
          <w:rFonts w:ascii="Times New Roman" w:hAnsi="Times New Roman" w:cs="Times New Roman"/>
          <w:b/>
          <w:bCs/>
          <w:sz w:val="28"/>
          <w:szCs w:val="28"/>
        </w:rPr>
        <w:t>Бондаренко Николай Анатольевич</w:t>
      </w:r>
    </w:p>
    <w:p w:rsidR="00A07B49" w:rsidRPr="003D2851" w:rsidRDefault="00A07B49" w:rsidP="00A07B49">
      <w:pPr>
        <w:pStyle w:val="a3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7B49" w:rsidRPr="00410A7A" w:rsidRDefault="00A07B49" w:rsidP="00A07B49">
      <w:pPr>
        <w:pStyle w:val="a3"/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>Выполняет следующие обязанности:</w:t>
      </w:r>
    </w:p>
    <w:p w:rsidR="00A07B49" w:rsidRPr="00410A7A" w:rsidRDefault="00A07B49" w:rsidP="00A07B4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A7A">
        <w:rPr>
          <w:rFonts w:ascii="Times New Roman" w:hAnsi="Times New Roman" w:cs="Times New Roman"/>
          <w:bCs/>
          <w:sz w:val="28"/>
          <w:szCs w:val="28"/>
        </w:rPr>
        <w:t xml:space="preserve">организует выполнение полномочий администрации города Ставрополя по решению вопросов: 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Style w:val="FontStyle17"/>
          <w:sz w:val="28"/>
          <w:szCs w:val="28"/>
        </w:rPr>
        <w:t>бюджетной и налоговой политики</w:t>
      </w:r>
      <w:r w:rsidRPr="00410A7A">
        <w:rPr>
          <w:rFonts w:ascii="Times New Roman" w:hAnsi="Times New Roman" w:cs="Times New Roman"/>
          <w:sz w:val="28"/>
          <w:szCs w:val="28"/>
        </w:rPr>
        <w:t>;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составления и исполнения бюджета города Ставрополя;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составления отчетности об исполнении бюджета города Ставрополя;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контроля;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осуществления контроля в сфере закупок товаров, работ, услуг для обеспечения муниципальных нужд;</w:t>
      </w:r>
    </w:p>
    <w:p w:rsidR="00A07B49" w:rsidRPr="00410A7A" w:rsidRDefault="00A07B49" w:rsidP="00A07B4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10A7A">
        <w:rPr>
          <w:rFonts w:ascii="Times New Roman" w:hAnsi="Times New Roman" w:cs="Times New Roman"/>
          <w:sz w:val="28"/>
          <w:szCs w:val="28"/>
        </w:rPr>
        <w:t xml:space="preserve"> деятельности главных администраторов доходов бюджета города Ставрополя в части обеспечения полноты и своевременности поступления 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410A7A">
        <w:rPr>
          <w:rFonts w:ascii="Times New Roman" w:hAnsi="Times New Roman" w:cs="Times New Roman"/>
          <w:sz w:val="28"/>
          <w:szCs w:val="28"/>
        </w:rPr>
        <w:t>в бюджет города Ставрополя.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Непосредственно руководит комитетом финансов и бюджета администрации города Ставрополя.</w:t>
      </w:r>
    </w:p>
    <w:p w:rsidR="00A07B49" w:rsidRDefault="00A07B49" w:rsidP="00A07B4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 xml:space="preserve">Взаимодействует с депутатами Ставропольской городской Думы по реализации возложенных на </w:t>
      </w:r>
      <w:r w:rsidR="003932A9">
        <w:rPr>
          <w:rFonts w:ascii="Times New Roman" w:hAnsi="Times New Roman" w:cs="Times New Roman"/>
          <w:sz w:val="28"/>
          <w:szCs w:val="28"/>
        </w:rPr>
        <w:t>него</w:t>
      </w:r>
      <w:r w:rsidRPr="00410A7A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A07B49" w:rsidRPr="00410A7A" w:rsidRDefault="00A07B49" w:rsidP="003932A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решений в соответствии с установленной компетенцией:</w:t>
      </w:r>
    </w:p>
    <w:p w:rsidR="00A07B49" w:rsidRPr="008C7730" w:rsidRDefault="00A07B49" w:rsidP="003932A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30"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и бюджетной политике при администрации города Ставрополя; </w:t>
      </w:r>
    </w:p>
    <w:p w:rsidR="00A07B49" w:rsidRPr="008C7730" w:rsidRDefault="00A07B49" w:rsidP="003932A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повышению результативности бюджетных расходов.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Непосредственно взаимодействует: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 министерством финансов Ставропольского края;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 Управлением Федеральной службы судебных приставов по Ставропольскому краю;</w:t>
      </w:r>
    </w:p>
    <w:p w:rsidR="00A07B49" w:rsidRPr="00410A7A" w:rsidRDefault="00A07B49" w:rsidP="00A07B49">
      <w:pPr>
        <w:ind w:firstLine="709"/>
        <w:jc w:val="both"/>
        <w:rPr>
          <w:szCs w:val="28"/>
        </w:rPr>
      </w:pPr>
      <w:r w:rsidRPr="00410A7A">
        <w:rPr>
          <w:szCs w:val="28"/>
        </w:rPr>
        <w:t>с территориальными органами Федеральной налоговой службы Российской Федерации по городу Ставрополю;</w:t>
      </w:r>
    </w:p>
    <w:p w:rsidR="00A07B49" w:rsidRPr="00410A7A" w:rsidRDefault="00A07B49" w:rsidP="00A07B49">
      <w:pPr>
        <w:ind w:firstLine="709"/>
        <w:jc w:val="both"/>
        <w:rPr>
          <w:szCs w:val="28"/>
        </w:rPr>
      </w:pPr>
      <w:r w:rsidRPr="00410A7A">
        <w:rPr>
          <w:szCs w:val="28"/>
        </w:rPr>
        <w:t>с Управлением Федерального казначейства по Ставропольскому краю;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>с иными краевыми и федеральными органами.</w:t>
      </w:r>
    </w:p>
    <w:p w:rsidR="00A07B49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7A">
        <w:rPr>
          <w:rFonts w:ascii="Times New Roman" w:hAnsi="Times New Roman" w:cs="Times New Roman"/>
          <w:sz w:val="28"/>
          <w:szCs w:val="28"/>
        </w:rPr>
        <w:t xml:space="preserve">Ведет прием граждан, рассматривает их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0A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</w:rPr>
        <w:t>подведомственным вопросам, а также жалобы на действия (бездействие) работников комитета ф</w:t>
      </w:r>
      <w:r>
        <w:rPr>
          <w:rFonts w:ascii="Times New Roman" w:hAnsi="Times New Roman" w:cs="Times New Roman"/>
          <w:sz w:val="28"/>
          <w:szCs w:val="28"/>
        </w:rPr>
        <w:t xml:space="preserve">инансов и бюджета администрации </w:t>
      </w:r>
      <w:r w:rsidRPr="00410A7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</w:rPr>
        <w:t>Ставрополя</w:t>
      </w:r>
      <w:r w:rsidR="003932A9">
        <w:rPr>
          <w:rFonts w:ascii="Times New Roman" w:hAnsi="Times New Roman" w:cs="Times New Roman"/>
          <w:sz w:val="28"/>
          <w:szCs w:val="28"/>
        </w:rPr>
        <w:t>.</w:t>
      </w:r>
    </w:p>
    <w:p w:rsidR="00A07B49" w:rsidRPr="00BA3889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89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комитета финансов и бюджета администрации города Ставрополя, заключает трудовые договоры с ними, применяет к ним меры поощрения и взыскания в соответствии с действующим законодательством, трудовыми договорами и должностными инструкциями.</w:t>
      </w:r>
    </w:p>
    <w:p w:rsidR="00A07B49" w:rsidRPr="00410A7A" w:rsidRDefault="00A07B49" w:rsidP="00A07B49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Выполняет иные обязанности</w:t>
      </w:r>
      <w:r w:rsidRPr="00410A7A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 города Ставрополя, поручениями главы города Ставрополя и первых заместителей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</w:rPr>
        <w:t>Ставрополя.</w:t>
      </w:r>
    </w:p>
    <w:p w:rsidR="00A07B49" w:rsidRPr="00410A7A" w:rsidRDefault="00A07B49" w:rsidP="00A07B49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Несет </w:t>
      </w:r>
      <w:r w:rsidRPr="00410A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персональную </w:t>
      </w:r>
      <w:r w:rsidRPr="0041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0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0A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неисполнение или ненадлежащее исполнение </w:t>
      </w:r>
      <w:r w:rsidRPr="00410A7A">
        <w:rPr>
          <w:rFonts w:ascii="Times New Roman" w:hAnsi="Times New Roman" w:cs="Times New Roman"/>
          <w:sz w:val="28"/>
          <w:szCs w:val="28"/>
          <w:shd w:val="clear" w:color="auto" w:fill="FFFFFF"/>
        </w:rPr>
        <w:t>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ложенных на не</w:t>
      </w:r>
      <w:r w:rsidR="00393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обязанностей </w:t>
      </w:r>
      <w:r w:rsidR="003932A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10A7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A7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порядке.</w:t>
      </w:r>
    </w:p>
    <w:p w:rsidR="004666C7" w:rsidRDefault="00A07B49" w:rsidP="00A07B49">
      <w:pPr>
        <w:ind w:firstLine="709"/>
        <w:jc w:val="both"/>
      </w:pPr>
      <w:r w:rsidRPr="00410A7A">
        <w:rPr>
          <w:szCs w:val="28"/>
        </w:rPr>
        <w:t>В случае отсутствия заместителя главы администрации города Ставрополя, руководителя комитета финансов и бюджета администрации города Ставрополя</w:t>
      </w:r>
      <w:r>
        <w:rPr>
          <w:szCs w:val="28"/>
        </w:rPr>
        <w:t xml:space="preserve"> </w:t>
      </w:r>
      <w:r w:rsidR="003932A9">
        <w:rPr>
          <w:szCs w:val="28"/>
        </w:rPr>
        <w:t>Бондаренко Н.А.</w:t>
      </w:r>
      <w:r w:rsidRPr="00410A7A">
        <w:rPr>
          <w:szCs w:val="28"/>
        </w:rPr>
        <w:t xml:space="preserve"> </w:t>
      </w:r>
      <w:r>
        <w:rPr>
          <w:szCs w:val="28"/>
        </w:rPr>
        <w:t>е</w:t>
      </w:r>
      <w:r w:rsidR="003932A9">
        <w:rPr>
          <w:szCs w:val="28"/>
        </w:rPr>
        <w:t>го</w:t>
      </w:r>
      <w:r w:rsidRPr="00410A7A">
        <w:rPr>
          <w:szCs w:val="28"/>
        </w:rPr>
        <w:t xml:space="preserve"> обязанности исполняет </w:t>
      </w:r>
      <w:r w:rsidR="003932A9">
        <w:rPr>
          <w:szCs w:val="28"/>
        </w:rPr>
        <w:t xml:space="preserve">первый заместитель руководителя </w:t>
      </w:r>
      <w:r w:rsidR="003932A9" w:rsidRPr="00410A7A">
        <w:rPr>
          <w:szCs w:val="28"/>
        </w:rPr>
        <w:t xml:space="preserve">комитета финансов и бюджета администрации города Ставрополя </w:t>
      </w:r>
      <w:r w:rsidR="003932A9">
        <w:rPr>
          <w:szCs w:val="28"/>
        </w:rPr>
        <w:t xml:space="preserve">либо </w:t>
      </w:r>
      <w:r w:rsidRPr="00410A7A">
        <w:rPr>
          <w:szCs w:val="28"/>
        </w:rPr>
        <w:t xml:space="preserve">один из заместителей руководителя комитета финансов и бюджета администрации города Ставрополя в соответствии </w:t>
      </w:r>
      <w:r w:rsidR="003932A9">
        <w:rPr>
          <w:szCs w:val="28"/>
        </w:rPr>
        <w:br/>
      </w:r>
      <w:r w:rsidRPr="00410A7A">
        <w:rPr>
          <w:szCs w:val="28"/>
        </w:rPr>
        <w:t>с</w:t>
      </w:r>
      <w:r>
        <w:rPr>
          <w:szCs w:val="28"/>
        </w:rPr>
        <w:t xml:space="preserve"> </w:t>
      </w:r>
      <w:r w:rsidRPr="00410A7A">
        <w:rPr>
          <w:szCs w:val="28"/>
        </w:rPr>
        <w:t>правовым актом, издаваемым главой города Ставрополя.</w:t>
      </w:r>
    </w:p>
    <w:sectPr w:rsidR="004666C7" w:rsidSect="003932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07B49"/>
    <w:rsid w:val="000E143D"/>
    <w:rsid w:val="00234E1F"/>
    <w:rsid w:val="00271871"/>
    <w:rsid w:val="003932A9"/>
    <w:rsid w:val="004666C7"/>
    <w:rsid w:val="007D31A4"/>
    <w:rsid w:val="009A2BC4"/>
    <w:rsid w:val="009C7370"/>
    <w:rsid w:val="009E711A"/>
    <w:rsid w:val="00A07B49"/>
    <w:rsid w:val="00AC3C26"/>
    <w:rsid w:val="00C30463"/>
    <w:rsid w:val="00E351D0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07B49"/>
    <w:pPr>
      <w:widowControl w:val="0"/>
      <w:suppressAutoHyphens/>
    </w:pPr>
    <w:rPr>
      <w:rFonts w:ascii="Courier New" w:eastAsia="Courier New" w:hAnsi="Courier New" w:cs="Courier New"/>
      <w:kern w:val="2"/>
      <w:sz w:val="20"/>
    </w:rPr>
  </w:style>
  <w:style w:type="character" w:customStyle="1" w:styleId="apple-converted-space">
    <w:name w:val="apple-converted-space"/>
    <w:basedOn w:val="a0"/>
    <w:rsid w:val="00A07B49"/>
  </w:style>
  <w:style w:type="character" w:customStyle="1" w:styleId="FontStyle17">
    <w:name w:val="Font Style17"/>
    <w:uiPriority w:val="99"/>
    <w:rsid w:val="00A07B49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93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KA.Pogrebnyak</cp:lastModifiedBy>
  <cp:revision>4</cp:revision>
  <cp:lastPrinted>2020-12-23T09:26:00Z</cp:lastPrinted>
  <dcterms:created xsi:type="dcterms:W3CDTF">2019-09-11T13:52:00Z</dcterms:created>
  <dcterms:modified xsi:type="dcterms:W3CDTF">2020-12-23T09:27:00Z</dcterms:modified>
</cp:coreProperties>
</file>